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 z Wąsem w Puszczy Niepołomickiej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października 2019 w Puszczy Niepołomickiej odbędzie się bieg przełajowy mający na celu promocję ogólnoświatowej akcji “Movember”.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Przełamując tabu, jakim są badania profilaktyczne jąder i prostaty na całym świecie co roku organizowany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Movember </w:t>
      </w:r>
      <w:r>
        <w:rPr>
          <w:rFonts w:ascii="calibri" w:hAnsi="calibri" w:eastAsia="calibri" w:cs="calibri"/>
          <w:sz w:val="24"/>
          <w:szCs w:val="24"/>
        </w:rPr>
        <w:t xml:space="preserve">(nazwa jest zbitką dwóch angielskich wyrazów moustache – wąsy i november – listopad). Akcja polega na zapuszczeniu wąsów w listopadzie. Jej celem jest uświadomienie społeczeństwa, szczególnie jego męskiej części, jakim problemem są nowotwory prostaty i inne rodzaje raka dotykające coraz większej liczby mężczyzn.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Biegu z Wąsem jest Stowarzyszenie Fizjosport, czyli Grupa Biegowa „Fizjobiegacze Szczecin”. Grupa męska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Fizjobiegaczy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kilka lat temu przyłączyła się do akcji Movember, udając się grupowo na badania USG oraz publikując dumnie na social mediach swoje wąsy.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Pierwsza krakowska edycja biegu odbędzie się w niedzielę 27 października 2019 r., a sam start biegu nastąpi o godz. 10.00. Będzie to bieg przełajowy oraz zawody Nordic Walking na dystansie 5 km po ścieżkach Puszczy Niepołomickiej nieopodal Krakowa. Bieg ma na celu promowanie ogólnoświatowej akcji “Movember”, której priorytetem jest zwiększenie świadomości w przedmiocie zachorowalności i profilaktyki wykrywania męskich nowotworów. Dodatkowo przewidziano możliwość wykonania bezpłatnych badań profilaktycznych w dniach 26-27.10.2019 w Galerii Bronowice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Wsparcia z zakresu organizacji działań edukacyjnych i badań udziela Fundacja „Kapitan Światełko”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www.movember.org.pl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wsparcie organizacyjne samego Biegu z Wąsem należy do Miasta i Gminy Niepołomice oraz Nadleśnictwa Niepołomice.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oraz zapis na wydarzenie: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http://biegzwasem.pl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Wciąż można zostać sponsorem lub objąć patronat nad akcją.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Zainteresowanych zapraszamy do kontaktu: Marcin Musiał tel. 665 690 890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7px; height:91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izjobiegacze.pl/" TargetMode="External"/><Relationship Id="rId9" Type="http://schemas.openxmlformats.org/officeDocument/2006/relationships/hyperlink" Target="http://www.movember.org.pl/" TargetMode="External"/><Relationship Id="rId10" Type="http://schemas.openxmlformats.org/officeDocument/2006/relationships/hyperlink" Target="http://biegzwasem.pl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2025-07-12T09:51:51+02:00</dcterms:created>
  <dcterms:modified xsi:type="dcterms:W3CDTF">2025-07-12T09:51:51+02:00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